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A5" w:rsidRDefault="00BA3A2B" w:rsidP="001C5CA9">
      <w:pPr>
        <w:jc w:val="center"/>
        <w:rPr>
          <w:b/>
          <w:sz w:val="14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 wp14:anchorId="0C499964" wp14:editId="7E8E57E8">
            <wp:simplePos x="0" y="0"/>
            <wp:positionH relativeFrom="margin">
              <wp:align>center</wp:align>
            </wp:positionH>
            <wp:positionV relativeFrom="paragraph">
              <wp:posOffset>412</wp:posOffset>
            </wp:positionV>
            <wp:extent cx="1667510" cy="1667510"/>
            <wp:effectExtent l="0" t="0" r="0" b="0"/>
            <wp:wrapTight wrapText="bothSides">
              <wp:wrapPolygon edited="0">
                <wp:start x="8143" y="494"/>
                <wp:lineTo x="2221" y="4195"/>
                <wp:lineTo x="1234" y="7156"/>
                <wp:lineTo x="494" y="8883"/>
                <wp:lineTo x="494" y="12832"/>
                <wp:lineTo x="2468" y="16780"/>
                <wp:lineTo x="2468" y="17273"/>
                <wp:lineTo x="8390" y="20975"/>
                <wp:lineTo x="13078" y="20975"/>
                <wp:lineTo x="14312" y="20481"/>
                <wp:lineTo x="19001" y="17520"/>
                <wp:lineTo x="20728" y="12832"/>
                <wp:lineTo x="20975" y="8883"/>
                <wp:lineTo x="19494" y="4442"/>
                <wp:lineTo x="15546" y="1727"/>
                <wp:lineTo x="13325" y="494"/>
                <wp:lineTo x="8143" y="49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CA9" w:rsidRPr="001C5CA9" w:rsidRDefault="001C5CA9" w:rsidP="001C5CA9">
      <w:pPr>
        <w:jc w:val="center"/>
        <w:rPr>
          <w:b/>
          <w:sz w:val="14"/>
        </w:rPr>
      </w:pPr>
      <w:r w:rsidRPr="001C5CA9">
        <w:rPr>
          <w:b/>
          <w:noProof/>
          <w:sz w:val="20"/>
          <w:lang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5AAD6" wp14:editId="71E7A616">
                <wp:simplePos x="0" y="0"/>
                <wp:positionH relativeFrom="margin">
                  <wp:posOffset>4482465</wp:posOffset>
                </wp:positionH>
                <wp:positionV relativeFrom="margin">
                  <wp:posOffset>-1130300</wp:posOffset>
                </wp:positionV>
                <wp:extent cx="1888490" cy="1767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9" w:rsidRDefault="001C5CA9" w:rsidP="001C5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5A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5pt;margin-top:-89pt;width:148.7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eRIQIAAB4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" stroked="f">
                <v:textbox>
                  <w:txbxContent>
                    <w:p w:rsidR="001C5CA9" w:rsidRDefault="001C5CA9" w:rsidP="001C5CA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Pr="00BA3A2B" w:rsidRDefault="00BA5591" w:rsidP="001F4AF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Ítalía </w:t>
      </w:r>
      <w:r w:rsidR="001F4AF5">
        <w:rPr>
          <w:b/>
          <w:sz w:val="32"/>
          <w:u w:val="single"/>
        </w:rPr>
        <w:t>Pasta tagliolini með trufflum</w:t>
      </w:r>
    </w:p>
    <w:p w:rsidR="00FA43F9" w:rsidRDefault="00FA43F9" w:rsidP="00FA43F9">
      <w:pPr>
        <w:rPr>
          <w:b/>
          <w:sz w:val="24"/>
          <w:szCs w:val="24"/>
        </w:rPr>
      </w:pPr>
    </w:p>
    <w:p w:rsidR="00D45F02" w:rsidRPr="001F4AF5" w:rsidRDefault="00FA43F9" w:rsidP="00FA43F9">
      <w:pPr>
        <w:jc w:val="both"/>
        <w:rPr>
          <w:rFonts w:ascii="Calibri" w:hAnsi="Calibri"/>
          <w:bCs/>
          <w:color w:val="000000"/>
        </w:rPr>
      </w:pPr>
      <w:r w:rsidRPr="00FA43F9">
        <w:rPr>
          <w:b/>
          <w:sz w:val="24"/>
          <w:szCs w:val="24"/>
        </w:rPr>
        <w:t xml:space="preserve">Innihaldsefni: </w:t>
      </w:r>
      <w:r w:rsidR="00054B5E">
        <w:rPr>
          <w:rFonts w:ascii="Calibri" w:hAnsi="Calibri"/>
          <w:bCs/>
          <w:color w:val="000000"/>
        </w:rPr>
        <w:t xml:space="preserve">Durum semolina, </w:t>
      </w:r>
      <w:r w:rsidR="00054B5E">
        <w:rPr>
          <w:rFonts w:ascii="Calibri" w:hAnsi="Calibri"/>
          <w:b/>
          <w:bCs/>
          <w:color w:val="000000"/>
        </w:rPr>
        <w:t>hveiti</w:t>
      </w:r>
      <w:r w:rsidR="00054B5E">
        <w:rPr>
          <w:rFonts w:ascii="Calibri" w:hAnsi="Calibri"/>
          <w:bCs/>
          <w:color w:val="000000"/>
        </w:rPr>
        <w:t xml:space="preserve">, </w:t>
      </w:r>
      <w:r w:rsidR="001F4AF5">
        <w:rPr>
          <w:rFonts w:ascii="Calibri" w:hAnsi="Calibri"/>
          <w:bCs/>
          <w:color w:val="000000"/>
        </w:rPr>
        <w:t xml:space="preserve">fersk gerilsneydd </w:t>
      </w:r>
      <w:r w:rsidR="001F4AF5">
        <w:rPr>
          <w:rFonts w:ascii="Calibri" w:hAnsi="Calibri"/>
          <w:b/>
          <w:bCs/>
          <w:color w:val="000000"/>
        </w:rPr>
        <w:t>egg</w:t>
      </w:r>
      <w:r w:rsidR="001F4AF5">
        <w:rPr>
          <w:rFonts w:ascii="Calibri" w:hAnsi="Calibri"/>
          <w:bCs/>
          <w:color w:val="000000"/>
        </w:rPr>
        <w:t xml:space="preserve"> (20%), svört sumar truffla (</w:t>
      </w:r>
      <w:r w:rsidR="001F4AF5">
        <w:rPr>
          <w:rFonts w:ascii="Calibri" w:hAnsi="Calibri"/>
          <w:bCs/>
          <w:i/>
          <w:color w:val="000000"/>
        </w:rPr>
        <w:t>Tuber aestivum Vitt.</w:t>
      </w:r>
      <w:r w:rsidR="001F4AF5">
        <w:rPr>
          <w:rFonts w:ascii="Calibri" w:hAnsi="Calibri"/>
          <w:bCs/>
          <w:color w:val="000000"/>
        </w:rPr>
        <w:t>) (3%), bragðefni, salt.</w:t>
      </w:r>
      <w:bookmarkStart w:id="0" w:name="_GoBack"/>
      <w:bookmarkEnd w:id="0"/>
    </w:p>
    <w:p w:rsidR="0025388F" w:rsidRPr="001F4AF5" w:rsidRDefault="001F4AF5" w:rsidP="00FA4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Gæti innihaldið fisk, soja, hnetur og lindýrum.</w:t>
      </w:r>
    </w:p>
    <w:p w:rsidR="00FA43F9" w:rsidRPr="00FA43F9" w:rsidRDefault="00FA43F9" w:rsidP="00FA43F9">
      <w:pPr>
        <w:rPr>
          <w:b/>
          <w:szCs w:val="24"/>
        </w:rPr>
      </w:pPr>
      <w:r w:rsidRPr="00FA43F9">
        <w:rPr>
          <w:b/>
          <w:szCs w:val="24"/>
        </w:rPr>
        <w:t>Ofnæmisvaldar eru feitletraðir.</w:t>
      </w:r>
    </w:p>
    <w:p w:rsidR="00FA43F9" w:rsidRPr="00FA43F9" w:rsidRDefault="00FA43F9" w:rsidP="00FA43F9">
      <w:pPr>
        <w:rPr>
          <w:b/>
          <w:sz w:val="24"/>
          <w:szCs w:val="24"/>
        </w:rPr>
      </w:pPr>
      <w:r w:rsidRPr="00FA43F9">
        <w:rPr>
          <w:b/>
          <w:sz w:val="24"/>
          <w:szCs w:val="24"/>
        </w:rPr>
        <w:t>Næringargildi í 100g: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6097"/>
      </w:tblGrid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Orka</w:t>
            </w:r>
          </w:p>
        </w:tc>
        <w:tc>
          <w:tcPr>
            <w:tcW w:w="6097" w:type="dxa"/>
          </w:tcPr>
          <w:p w:rsidR="00FA43F9" w:rsidRPr="00FA43F9" w:rsidRDefault="001F4AF5" w:rsidP="00B424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1551</w:t>
            </w:r>
            <w:r w:rsidR="008113F2">
              <w:rPr>
                <w:sz w:val="24"/>
                <w:szCs w:val="24"/>
              </w:rPr>
              <w:t xml:space="preserve"> </w:t>
            </w:r>
            <w:r w:rsidR="00FA43F9" w:rsidRPr="00FA43F9">
              <w:rPr>
                <w:sz w:val="24"/>
                <w:szCs w:val="24"/>
              </w:rPr>
              <w:t xml:space="preserve">kJ/ </w:t>
            </w:r>
            <w:r>
              <w:rPr>
                <w:sz w:val="24"/>
                <w:szCs w:val="24"/>
              </w:rPr>
              <w:t>369</w:t>
            </w:r>
            <w:r w:rsidR="00FA43F9" w:rsidRPr="00FA43F9">
              <w:rPr>
                <w:sz w:val="24"/>
                <w:szCs w:val="24"/>
              </w:rPr>
              <w:t xml:space="preserve"> kkal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Fita</w:t>
            </w:r>
          </w:p>
        </w:tc>
        <w:tc>
          <w:tcPr>
            <w:tcW w:w="6097" w:type="dxa"/>
          </w:tcPr>
          <w:p w:rsidR="00FA43F9" w:rsidRPr="00FA43F9" w:rsidRDefault="001F4AF5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þar af mettuð fita</w:t>
            </w:r>
          </w:p>
        </w:tc>
        <w:tc>
          <w:tcPr>
            <w:tcW w:w="6097" w:type="dxa"/>
          </w:tcPr>
          <w:p w:rsidR="00FA43F9" w:rsidRPr="00FA43F9" w:rsidRDefault="001F4AF5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Kolvetni</w:t>
            </w:r>
          </w:p>
        </w:tc>
        <w:tc>
          <w:tcPr>
            <w:tcW w:w="6097" w:type="dxa"/>
          </w:tcPr>
          <w:p w:rsidR="00FA43F9" w:rsidRPr="00FA43F9" w:rsidRDefault="001F4AF5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054B5E">
              <w:rPr>
                <w:sz w:val="24"/>
                <w:szCs w:val="24"/>
              </w:rPr>
              <w:t xml:space="preserve"> </w:t>
            </w:r>
            <w:r w:rsidR="00FA43F9" w:rsidRPr="00FA43F9">
              <w:rPr>
                <w:sz w:val="24"/>
                <w:szCs w:val="24"/>
              </w:rPr>
              <w:t>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Þar af sykurtegundir</w:t>
            </w:r>
          </w:p>
        </w:tc>
        <w:tc>
          <w:tcPr>
            <w:tcW w:w="6097" w:type="dxa"/>
          </w:tcPr>
          <w:p w:rsidR="00FA43F9" w:rsidRPr="00FA43F9" w:rsidRDefault="001F4AF5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Prótein</w:t>
            </w:r>
          </w:p>
        </w:tc>
        <w:tc>
          <w:tcPr>
            <w:tcW w:w="6097" w:type="dxa"/>
          </w:tcPr>
          <w:p w:rsidR="00FA43F9" w:rsidRPr="00FA43F9" w:rsidRDefault="001F4AF5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Salt</w:t>
            </w:r>
          </w:p>
        </w:tc>
        <w:tc>
          <w:tcPr>
            <w:tcW w:w="6097" w:type="dxa"/>
          </w:tcPr>
          <w:p w:rsidR="00FA43F9" w:rsidRPr="00FA43F9" w:rsidRDefault="00BA5591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AF5">
              <w:rPr>
                <w:sz w:val="24"/>
                <w:szCs w:val="24"/>
              </w:rPr>
              <w:t>,08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</w:tbl>
    <w:p w:rsidR="00FA43F9" w:rsidRPr="00FA43F9" w:rsidRDefault="00FA43F9" w:rsidP="00FA43F9">
      <w:pPr>
        <w:rPr>
          <w:b/>
          <w:sz w:val="24"/>
          <w:szCs w:val="24"/>
        </w:rPr>
      </w:pPr>
    </w:p>
    <w:p w:rsidR="00FA43F9" w:rsidRPr="00FA43F9" w:rsidRDefault="00FA43F9" w:rsidP="00FA43F9">
      <w:pPr>
        <w:spacing w:after="0"/>
        <w:rPr>
          <w:rStyle w:val="fontstyle01"/>
          <w:b/>
          <w:sz w:val="24"/>
          <w:szCs w:val="24"/>
        </w:rPr>
      </w:pPr>
    </w:p>
    <w:p w:rsidR="00080496" w:rsidRPr="00D52D8A" w:rsidRDefault="00080496" w:rsidP="00FC6F72">
      <w:pPr>
        <w:rPr>
          <w:rStyle w:val="fontstyle01"/>
        </w:rPr>
      </w:pPr>
    </w:p>
    <w:sectPr w:rsidR="00080496" w:rsidRPr="00D52D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1" w:rsidRDefault="00EB4891" w:rsidP="0057526B">
      <w:pPr>
        <w:spacing w:after="0" w:line="240" w:lineRule="auto"/>
      </w:pPr>
      <w:r>
        <w:separator/>
      </w:r>
    </w:p>
  </w:endnote>
  <w:endnote w:type="continuationSeparator" w:id="0">
    <w:p w:rsidR="00EB4891" w:rsidRDefault="00EB4891" w:rsidP="0057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85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9A5" w:rsidRDefault="001A39A5" w:rsidP="00BA3A2B">
        <w:pPr>
          <w:spacing w:after="0"/>
          <w:rPr>
            <w:rStyle w:val="fontstyle01"/>
            <w:b/>
          </w:rPr>
        </w:pPr>
      </w:p>
      <w:p w:rsidR="008A53E3" w:rsidRPr="008D2F52" w:rsidRDefault="001F4AF5" w:rsidP="008D2F52">
        <w:pPr>
          <w:spacing w:after="0"/>
          <w:jc w:val="right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1" w:rsidRDefault="00EB4891" w:rsidP="0057526B">
      <w:pPr>
        <w:spacing w:after="0" w:line="240" w:lineRule="auto"/>
      </w:pPr>
      <w:r>
        <w:separator/>
      </w:r>
    </w:p>
  </w:footnote>
  <w:footnote w:type="continuationSeparator" w:id="0">
    <w:p w:rsidR="00EB4891" w:rsidRDefault="00EB4891" w:rsidP="0057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6B"/>
    <w:rsid w:val="00014070"/>
    <w:rsid w:val="00054B5E"/>
    <w:rsid w:val="000712A0"/>
    <w:rsid w:val="000758E5"/>
    <w:rsid w:val="00080496"/>
    <w:rsid w:val="00154FAC"/>
    <w:rsid w:val="001A39A5"/>
    <w:rsid w:val="001C5CA9"/>
    <w:rsid w:val="001F4AF5"/>
    <w:rsid w:val="0025388F"/>
    <w:rsid w:val="00275C5A"/>
    <w:rsid w:val="002D6B2B"/>
    <w:rsid w:val="002E17FE"/>
    <w:rsid w:val="002F1C73"/>
    <w:rsid w:val="003172E3"/>
    <w:rsid w:val="00323E42"/>
    <w:rsid w:val="00350C55"/>
    <w:rsid w:val="00354146"/>
    <w:rsid w:val="003D6865"/>
    <w:rsid w:val="003E5472"/>
    <w:rsid w:val="004279E3"/>
    <w:rsid w:val="00441A3A"/>
    <w:rsid w:val="004931E1"/>
    <w:rsid w:val="004955AD"/>
    <w:rsid w:val="004F6DCD"/>
    <w:rsid w:val="00506257"/>
    <w:rsid w:val="00534EAA"/>
    <w:rsid w:val="0057526B"/>
    <w:rsid w:val="005763D0"/>
    <w:rsid w:val="005B4EF5"/>
    <w:rsid w:val="00610DAA"/>
    <w:rsid w:val="006B3540"/>
    <w:rsid w:val="006D11CB"/>
    <w:rsid w:val="006D69F0"/>
    <w:rsid w:val="006F601B"/>
    <w:rsid w:val="0071654F"/>
    <w:rsid w:val="00721823"/>
    <w:rsid w:val="00733909"/>
    <w:rsid w:val="007356BA"/>
    <w:rsid w:val="007A3FD7"/>
    <w:rsid w:val="007A5A33"/>
    <w:rsid w:val="008113F2"/>
    <w:rsid w:val="008643E3"/>
    <w:rsid w:val="008A4886"/>
    <w:rsid w:val="008A53E3"/>
    <w:rsid w:val="008B09E9"/>
    <w:rsid w:val="008C20D1"/>
    <w:rsid w:val="008D2F52"/>
    <w:rsid w:val="008E2557"/>
    <w:rsid w:val="008E350C"/>
    <w:rsid w:val="00904707"/>
    <w:rsid w:val="00932202"/>
    <w:rsid w:val="00963F5A"/>
    <w:rsid w:val="00983E27"/>
    <w:rsid w:val="00A8205E"/>
    <w:rsid w:val="00A82FF1"/>
    <w:rsid w:val="00A9244E"/>
    <w:rsid w:val="00A93BDB"/>
    <w:rsid w:val="00AA2664"/>
    <w:rsid w:val="00AF3017"/>
    <w:rsid w:val="00B41D71"/>
    <w:rsid w:val="00B42428"/>
    <w:rsid w:val="00B95F28"/>
    <w:rsid w:val="00B96B99"/>
    <w:rsid w:val="00BA3A2B"/>
    <w:rsid w:val="00BA5591"/>
    <w:rsid w:val="00BF0CEA"/>
    <w:rsid w:val="00C71BFD"/>
    <w:rsid w:val="00C9617E"/>
    <w:rsid w:val="00CE0929"/>
    <w:rsid w:val="00CF51C3"/>
    <w:rsid w:val="00D45F02"/>
    <w:rsid w:val="00D52D8A"/>
    <w:rsid w:val="00DF5AEB"/>
    <w:rsid w:val="00E71D23"/>
    <w:rsid w:val="00E72B93"/>
    <w:rsid w:val="00EB4117"/>
    <w:rsid w:val="00EB4891"/>
    <w:rsid w:val="00ED7029"/>
    <w:rsid w:val="00F4034E"/>
    <w:rsid w:val="00FA43F9"/>
    <w:rsid w:val="00FC6330"/>
    <w:rsid w:val="00FC6F72"/>
    <w:rsid w:val="00FE20E4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28EB7D7-F0A1-492D-9B9A-3107A87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6B"/>
  </w:style>
  <w:style w:type="paragraph" w:styleId="Footer">
    <w:name w:val="footer"/>
    <w:basedOn w:val="Normal"/>
    <w:link w:val="FooterChar"/>
    <w:uiPriority w:val="99"/>
    <w:unhideWhenUsed/>
    <w:rsid w:val="0057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6B"/>
  </w:style>
  <w:style w:type="character" w:styleId="Hyperlink">
    <w:name w:val="Hyperlink"/>
    <w:basedOn w:val="DefaultParagraphFont"/>
    <w:uiPriority w:val="99"/>
    <w:unhideWhenUsed/>
    <w:rsid w:val="005752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8049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B411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9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B4242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Gunnur</dc:creator>
  <cp:keywords/>
  <dc:description/>
  <cp:lastModifiedBy>Arnar Freyr Indriðason</cp:lastModifiedBy>
  <cp:revision>2</cp:revision>
  <cp:lastPrinted>2020-09-29T16:02:00Z</cp:lastPrinted>
  <dcterms:created xsi:type="dcterms:W3CDTF">2022-10-31T10:00:00Z</dcterms:created>
  <dcterms:modified xsi:type="dcterms:W3CDTF">2022-10-31T10:00:00Z</dcterms:modified>
</cp:coreProperties>
</file>